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F776" w14:textId="13738413" w:rsidR="00630FA0" w:rsidRDefault="006648C6" w:rsidP="004A2E38">
      <w:r w:rsidRPr="00121C79">
        <w:rPr>
          <w:noProof/>
        </w:rPr>
        <w:drawing>
          <wp:anchor distT="0" distB="0" distL="114300" distR="114300" simplePos="0" relativeHeight="251659264" behindDoc="1" locked="0" layoutInCell="1" allowOverlap="1" wp14:anchorId="519E8CAA" wp14:editId="72AF7130">
            <wp:simplePos x="0" y="0"/>
            <wp:positionH relativeFrom="column">
              <wp:posOffset>4450186</wp:posOffset>
            </wp:positionH>
            <wp:positionV relativeFrom="paragraph">
              <wp:posOffset>-480453</wp:posOffset>
            </wp:positionV>
            <wp:extent cx="1625112" cy="1257300"/>
            <wp:effectExtent l="19050" t="0" r="0" b="0"/>
            <wp:wrapNone/>
            <wp:docPr id="4" name="Picture 5" descr="Macintosh HD:Users:yazdanfazelipour:Desktop:VaterhausBrief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yazdanfazelipour:Desktop:VaterhausBriefkopf.jpg"/>
                    <pic:cNvPicPr>
                      <a:picLocks noChangeAspect="1" noChangeArrowheads="1"/>
                    </pic:cNvPicPr>
                  </pic:nvPicPr>
                  <pic:blipFill>
                    <a:blip r:embed="rId4" cstate="print">
                      <a:extLst>
                        <a:ext uri="{28A0092B-C50C-407E-A947-70E740481C1C}">
                          <a14:useLocalDpi xmlns:a14="http://schemas.microsoft.com/office/drawing/2010/main" val="0"/>
                        </a:ext>
                      </a:extLst>
                    </a:blip>
                    <a:srcRect t="14286"/>
                    <a:stretch>
                      <a:fillRect/>
                    </a:stretch>
                  </pic:blipFill>
                  <pic:spPr bwMode="auto">
                    <a:xfrm>
                      <a:off x="0" y="0"/>
                      <a:ext cx="1625112" cy="12573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37F4EF39" w14:textId="77777777" w:rsidR="00630FA0" w:rsidRDefault="00630FA0" w:rsidP="004A2E38"/>
    <w:tbl>
      <w:tblPr>
        <w:tblStyle w:val="Tabellenraster"/>
        <w:tblpPr w:leftFromText="141" w:rightFromText="141" w:vertAnchor="page" w:horzAnchor="margin" w:tblpXSpec="center" w:tblpY="2671"/>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750"/>
      </w:tblGrid>
      <w:tr w:rsidR="006648C6" w14:paraId="6280A819" w14:textId="77777777" w:rsidTr="006648C6">
        <w:trPr>
          <w:trHeight w:val="243"/>
        </w:trPr>
        <w:tc>
          <w:tcPr>
            <w:tcW w:w="2129" w:type="dxa"/>
            <w:vMerge w:val="restart"/>
          </w:tcPr>
          <w:p w14:paraId="67CFA816" w14:textId="77777777" w:rsidR="006648C6" w:rsidRPr="002A39BD" w:rsidRDefault="006648C6" w:rsidP="006648C6">
            <w:pPr>
              <w:jc w:val="right"/>
              <w:rPr>
                <w:b/>
                <w:bCs/>
                <w:sz w:val="12"/>
                <w:szCs w:val="12"/>
              </w:rPr>
            </w:pPr>
            <w:r w:rsidRPr="002A39BD">
              <w:rPr>
                <w:b/>
                <w:bCs/>
                <w:sz w:val="12"/>
                <w:szCs w:val="12"/>
              </w:rPr>
              <w:t>Vaterhaus Gemeinde e.V.</w:t>
            </w:r>
          </w:p>
          <w:p w14:paraId="24705026" w14:textId="77777777" w:rsidR="006648C6" w:rsidRPr="002A39BD" w:rsidRDefault="006648C6" w:rsidP="006648C6">
            <w:pPr>
              <w:jc w:val="right"/>
              <w:rPr>
                <w:b/>
                <w:bCs/>
                <w:sz w:val="12"/>
                <w:szCs w:val="12"/>
              </w:rPr>
            </w:pPr>
            <w:r w:rsidRPr="002A39BD">
              <w:rPr>
                <w:b/>
                <w:bCs/>
                <w:sz w:val="12"/>
                <w:szCs w:val="12"/>
              </w:rPr>
              <w:t>Frankfurt am Main</w:t>
            </w:r>
          </w:p>
          <w:p w14:paraId="03BF9AD3" w14:textId="77777777" w:rsidR="006648C6" w:rsidRPr="002A39BD" w:rsidRDefault="00256D35" w:rsidP="006648C6">
            <w:pPr>
              <w:jc w:val="right"/>
              <w:rPr>
                <w:b/>
                <w:bCs/>
                <w:color w:val="000000" w:themeColor="text1"/>
                <w:sz w:val="12"/>
                <w:szCs w:val="12"/>
              </w:rPr>
            </w:pPr>
            <w:hyperlink r:id="rId5" w:history="1">
              <w:r w:rsidR="006648C6" w:rsidRPr="002A39BD">
                <w:rPr>
                  <w:rStyle w:val="Hyperlink"/>
                  <w:b/>
                  <w:bCs/>
                  <w:color w:val="000000" w:themeColor="text1"/>
                  <w:sz w:val="12"/>
                  <w:szCs w:val="12"/>
                </w:rPr>
                <w:t>www.vaterhaus-gemeinde.com</w:t>
              </w:r>
            </w:hyperlink>
          </w:p>
          <w:p w14:paraId="68A33C09" w14:textId="77777777" w:rsidR="006648C6" w:rsidRPr="002A39BD" w:rsidRDefault="006648C6" w:rsidP="006648C6">
            <w:pPr>
              <w:jc w:val="right"/>
              <w:rPr>
                <w:b/>
                <w:bCs/>
                <w:sz w:val="12"/>
                <w:szCs w:val="12"/>
              </w:rPr>
            </w:pPr>
          </w:p>
          <w:p w14:paraId="594305A0" w14:textId="77777777" w:rsidR="006648C6" w:rsidRPr="002A39BD" w:rsidRDefault="006648C6" w:rsidP="006648C6">
            <w:pPr>
              <w:jc w:val="right"/>
              <w:rPr>
                <w:b/>
                <w:bCs/>
                <w:sz w:val="12"/>
                <w:szCs w:val="12"/>
              </w:rPr>
            </w:pPr>
            <w:r w:rsidRPr="002A39BD">
              <w:rPr>
                <w:b/>
                <w:bCs/>
                <w:sz w:val="12"/>
                <w:szCs w:val="12"/>
              </w:rPr>
              <w:t xml:space="preserve">Pastorin: </w:t>
            </w:r>
          </w:p>
          <w:p w14:paraId="7B3BBB97" w14:textId="77777777" w:rsidR="006648C6" w:rsidRPr="002A39BD" w:rsidRDefault="006648C6" w:rsidP="006648C6">
            <w:pPr>
              <w:jc w:val="right"/>
              <w:rPr>
                <w:b/>
                <w:bCs/>
                <w:sz w:val="12"/>
                <w:szCs w:val="12"/>
              </w:rPr>
            </w:pPr>
            <w:r w:rsidRPr="002A39BD">
              <w:rPr>
                <w:b/>
                <w:bCs/>
                <w:sz w:val="12"/>
                <w:szCs w:val="12"/>
              </w:rPr>
              <w:t>Mahin Mousapour</w:t>
            </w:r>
          </w:p>
          <w:p w14:paraId="3D988259" w14:textId="77777777" w:rsidR="006648C6" w:rsidRPr="002A39BD" w:rsidRDefault="00256D35" w:rsidP="006648C6">
            <w:pPr>
              <w:jc w:val="right"/>
              <w:rPr>
                <w:b/>
                <w:bCs/>
                <w:color w:val="000000" w:themeColor="text1"/>
              </w:rPr>
            </w:pPr>
            <w:hyperlink r:id="rId6" w:history="1">
              <w:r w:rsidR="006648C6" w:rsidRPr="002A39BD">
                <w:rPr>
                  <w:rStyle w:val="Hyperlink"/>
                  <w:b/>
                  <w:bCs/>
                  <w:color w:val="000000" w:themeColor="text1"/>
                  <w:sz w:val="12"/>
                  <w:szCs w:val="12"/>
                </w:rPr>
                <w:t>mahinmousapour@web.de</w:t>
              </w:r>
            </w:hyperlink>
          </w:p>
          <w:p w14:paraId="1ECD58CA" w14:textId="77777777" w:rsidR="006648C6" w:rsidRPr="002A39BD" w:rsidRDefault="006648C6" w:rsidP="006648C6">
            <w:pPr>
              <w:jc w:val="right"/>
              <w:rPr>
                <w:b/>
                <w:bCs/>
                <w:sz w:val="12"/>
                <w:szCs w:val="12"/>
              </w:rPr>
            </w:pPr>
          </w:p>
          <w:p w14:paraId="46D409A9" w14:textId="77777777" w:rsidR="006648C6" w:rsidRPr="002A39BD" w:rsidRDefault="006648C6" w:rsidP="006648C6">
            <w:pPr>
              <w:jc w:val="right"/>
              <w:rPr>
                <w:b/>
                <w:bCs/>
                <w:sz w:val="12"/>
                <w:szCs w:val="12"/>
              </w:rPr>
            </w:pPr>
            <w:r w:rsidRPr="002A39BD">
              <w:rPr>
                <w:b/>
                <w:bCs/>
                <w:sz w:val="12"/>
                <w:szCs w:val="12"/>
              </w:rPr>
              <w:t xml:space="preserve">Büro:  </w:t>
            </w:r>
            <w:r w:rsidRPr="002A39BD">
              <w:rPr>
                <w:b/>
                <w:bCs/>
                <w:sz w:val="12"/>
                <w:szCs w:val="12"/>
              </w:rPr>
              <w:tab/>
              <w:t>Am Herrngarten 2</w:t>
            </w:r>
          </w:p>
          <w:p w14:paraId="4F836EC9" w14:textId="77777777" w:rsidR="006648C6" w:rsidRPr="002A39BD" w:rsidRDefault="006648C6" w:rsidP="006648C6">
            <w:pPr>
              <w:ind w:firstLine="720"/>
              <w:jc w:val="right"/>
              <w:rPr>
                <w:b/>
                <w:bCs/>
                <w:sz w:val="12"/>
                <w:szCs w:val="12"/>
              </w:rPr>
            </w:pPr>
            <w:r w:rsidRPr="002A39BD">
              <w:rPr>
                <w:b/>
                <w:bCs/>
                <w:sz w:val="12"/>
                <w:szCs w:val="12"/>
              </w:rPr>
              <w:t>65817 Eppstein</w:t>
            </w:r>
          </w:p>
          <w:p w14:paraId="003DFF6C" w14:textId="77777777" w:rsidR="006648C6" w:rsidRPr="002A39BD" w:rsidRDefault="006648C6" w:rsidP="006648C6">
            <w:pPr>
              <w:jc w:val="right"/>
              <w:rPr>
                <w:b/>
                <w:bCs/>
                <w:sz w:val="12"/>
                <w:szCs w:val="12"/>
              </w:rPr>
            </w:pPr>
            <w:r w:rsidRPr="002A39BD">
              <w:rPr>
                <w:b/>
                <w:bCs/>
                <w:sz w:val="12"/>
                <w:szCs w:val="12"/>
              </w:rPr>
              <w:t>Tel.:</w:t>
            </w:r>
            <w:r w:rsidRPr="002A39BD">
              <w:rPr>
                <w:b/>
                <w:bCs/>
                <w:sz w:val="12"/>
                <w:szCs w:val="12"/>
              </w:rPr>
              <w:tab/>
              <w:t>06198 – 588885</w:t>
            </w:r>
          </w:p>
          <w:p w14:paraId="657C8303" w14:textId="77777777" w:rsidR="006648C6" w:rsidRPr="00502D82" w:rsidRDefault="006648C6" w:rsidP="006648C6">
            <w:pPr>
              <w:tabs>
                <w:tab w:val="left" w:pos="284"/>
              </w:tabs>
              <w:jc w:val="right"/>
              <w:rPr>
                <w:sz w:val="12"/>
                <w:szCs w:val="12"/>
              </w:rPr>
            </w:pPr>
            <w:r w:rsidRPr="002A39BD">
              <w:rPr>
                <w:b/>
                <w:bCs/>
                <w:sz w:val="12"/>
                <w:szCs w:val="12"/>
              </w:rPr>
              <w:t>Mobil:</w:t>
            </w:r>
            <w:r w:rsidRPr="002A39BD">
              <w:rPr>
                <w:b/>
                <w:bCs/>
                <w:sz w:val="12"/>
                <w:szCs w:val="12"/>
              </w:rPr>
              <w:tab/>
              <w:t>0179 – 120 7388</w:t>
            </w:r>
          </w:p>
          <w:p w14:paraId="74BAED71" w14:textId="77777777" w:rsidR="006648C6" w:rsidRPr="00502D82" w:rsidRDefault="006648C6" w:rsidP="006648C6">
            <w:pPr>
              <w:jc w:val="right"/>
              <w:rPr>
                <w:sz w:val="12"/>
                <w:szCs w:val="12"/>
              </w:rPr>
            </w:pPr>
          </w:p>
          <w:p w14:paraId="42341118" w14:textId="27773DA9" w:rsidR="006648C6" w:rsidRPr="00E16810" w:rsidRDefault="00B4204C" w:rsidP="00E16810">
            <w:pPr>
              <w:jc w:val="right"/>
              <w:rPr>
                <w:rFonts w:ascii="Verdana" w:hAnsi="Verdana"/>
                <w:sz w:val="18"/>
                <w:szCs w:val="18"/>
              </w:rPr>
            </w:pPr>
            <w:r>
              <w:rPr>
                <w:rFonts w:ascii="Verdana" w:hAnsi="Verdana"/>
              </w:rPr>
              <w:t xml:space="preserve"> </w:t>
            </w:r>
            <w:r w:rsidR="00E16810" w:rsidRPr="00E16810">
              <w:rPr>
                <w:rFonts w:ascii="Verdana" w:hAnsi="Verdana"/>
                <w:sz w:val="18"/>
                <w:szCs w:val="18"/>
              </w:rPr>
              <w:t>06.04.2022</w:t>
            </w:r>
          </w:p>
        </w:tc>
      </w:tr>
      <w:tr w:rsidR="006648C6" w:rsidRPr="008B0A08" w14:paraId="14AA8EB1" w14:textId="77777777" w:rsidTr="006648C6">
        <w:trPr>
          <w:trHeight w:val="2242"/>
        </w:trPr>
        <w:tc>
          <w:tcPr>
            <w:tcW w:w="2129" w:type="dxa"/>
            <w:vMerge/>
          </w:tcPr>
          <w:p w14:paraId="7CBDB3E0" w14:textId="77777777" w:rsidR="006648C6" w:rsidRPr="008B0A08" w:rsidRDefault="006648C6" w:rsidP="006648C6">
            <w:pPr>
              <w:jc w:val="right"/>
              <w:rPr>
                <w:rFonts w:ascii="Verdana" w:hAnsi="Verdana"/>
                <w:sz w:val="22"/>
                <w:szCs w:val="22"/>
              </w:rPr>
            </w:pPr>
          </w:p>
        </w:tc>
      </w:tr>
    </w:tbl>
    <w:p w14:paraId="0A65FF37" w14:textId="77777777" w:rsidR="00E16810" w:rsidRPr="00F67547" w:rsidRDefault="00E16810" w:rsidP="004A2E38"/>
    <w:p w14:paraId="187CE15D" w14:textId="2485478D" w:rsidR="004A2E38" w:rsidRPr="00F67547" w:rsidRDefault="004A2E38" w:rsidP="004A2E38">
      <w:r w:rsidRPr="00F67547">
        <w:t>Hallo</w:t>
      </w:r>
      <w:r w:rsidR="00F67547" w:rsidRPr="00F67547">
        <w:t>,</w:t>
      </w:r>
      <w:r w:rsidRPr="00F67547">
        <w:t xml:space="preserve"> liebe Freunde</w:t>
      </w:r>
      <w:r w:rsidR="00630FA0" w:rsidRPr="00F67547">
        <w:t>,</w:t>
      </w:r>
    </w:p>
    <w:p w14:paraId="3A39110D" w14:textId="2DBBB4FC" w:rsidR="008E71DA" w:rsidRPr="00F67547" w:rsidRDefault="008E71DA" w:rsidP="008E71DA">
      <w:pPr>
        <w:rPr>
          <w:rFonts w:ascii="Verdana" w:hAnsi="Verdana"/>
          <w:sz w:val="18"/>
          <w:szCs w:val="18"/>
        </w:rPr>
      </w:pPr>
      <w:r w:rsidRPr="00F67547">
        <w:t xml:space="preserve">der Herr hat mich - als Pastorin mit islamischem Hintergrund – beauftragt, meine </w:t>
      </w:r>
      <w:r w:rsidR="00F67547">
        <w:t>zirka</w:t>
      </w:r>
      <w:r w:rsidRPr="00F67547">
        <w:t xml:space="preserve"> 25-jährige Erfahrung in Bezug auf den praktischen Befreiungsdienst Leitern, Pastoren und Gemeindemitarbeitern zur Verfügung </w:t>
      </w:r>
      <w:r w:rsidR="00850C36">
        <w:t xml:space="preserve">zu </w:t>
      </w:r>
      <w:r w:rsidRPr="00F67547">
        <w:t xml:space="preserve">stellen. </w:t>
      </w:r>
      <w:bookmarkStart w:id="0" w:name="_Hlk100146910"/>
      <w:r w:rsidRPr="00F67547">
        <w:t>Dazu wird es ein Seminar geben.</w:t>
      </w:r>
    </w:p>
    <w:bookmarkEnd w:id="0"/>
    <w:p w14:paraId="3A4FE7A8" w14:textId="6637CF09" w:rsidR="008E71DA" w:rsidRPr="00F67547" w:rsidRDefault="008E71DA" w:rsidP="008E71DA">
      <w:pPr>
        <w:pStyle w:val="StandardWeb"/>
        <w:spacing w:after="165" w:afterAutospacing="0"/>
        <w:rPr>
          <w:rFonts w:ascii="Verdana" w:hAnsi="Verdana"/>
          <w:sz w:val="18"/>
          <w:szCs w:val="18"/>
        </w:rPr>
      </w:pPr>
      <w:r w:rsidRPr="00F67547">
        <w:t>Die</w:t>
      </w:r>
      <w:r w:rsidR="00F67547">
        <w:t>se</w:t>
      </w:r>
      <w:r w:rsidRPr="00F67547">
        <w:t xml:space="preserve"> Schulung ist besonderes für die Christen geeignet, die trotz Schwierigkeiten jahrelang hartnäckig im Dienst des Herrn geblieben sind. Für diejenigen, die ihren Dienst tun im Praktizieren der dreidimensionalen Liebe des Herrn nach Matthäus 22,37 – 40.</w:t>
      </w:r>
    </w:p>
    <w:p w14:paraId="2676D9E5" w14:textId="77777777" w:rsidR="008E71DA" w:rsidRPr="00F67547" w:rsidRDefault="008E71DA" w:rsidP="008E71DA">
      <w:pPr>
        <w:pStyle w:val="StandardWeb"/>
        <w:spacing w:after="165" w:afterAutospacing="0"/>
        <w:rPr>
          <w:rFonts w:ascii="Verdana" w:hAnsi="Verdana"/>
          <w:sz w:val="18"/>
          <w:szCs w:val="18"/>
        </w:rPr>
      </w:pPr>
      <w:r w:rsidRPr="00F67547">
        <w:t>Gott möchte diese Leiter mit der Salbung segnen für den kostbaren Dienst der Befreiung.</w:t>
      </w:r>
    </w:p>
    <w:p w14:paraId="3891F312" w14:textId="77777777" w:rsidR="008E71DA" w:rsidRPr="00F67547" w:rsidRDefault="008E71DA" w:rsidP="008E71DA">
      <w:pPr>
        <w:pStyle w:val="StandardWeb"/>
        <w:spacing w:after="165" w:afterAutospacing="0"/>
        <w:rPr>
          <w:rFonts w:ascii="Verdana" w:hAnsi="Verdana"/>
          <w:sz w:val="18"/>
          <w:szCs w:val="18"/>
        </w:rPr>
      </w:pPr>
      <w:r w:rsidRPr="00F67547">
        <w:t>In diesem Seminar werden Kenntnisse, grundlegende Methoden des Exorzismus/Befreiungsdienstes und Erfahrungen vermittelt.</w:t>
      </w:r>
    </w:p>
    <w:p w14:paraId="5226BAF3" w14:textId="0E5F44A4" w:rsidR="008E71DA" w:rsidRPr="00F67547" w:rsidRDefault="008E71DA" w:rsidP="008E71DA">
      <w:pPr>
        <w:pStyle w:val="StandardWeb"/>
        <w:spacing w:after="165" w:afterAutospacing="0"/>
        <w:rPr>
          <w:rFonts w:ascii="Verdana" w:hAnsi="Verdana"/>
          <w:sz w:val="18"/>
          <w:szCs w:val="18"/>
        </w:rPr>
      </w:pPr>
      <w:r w:rsidRPr="00F67547">
        <w:t xml:space="preserve">Das Seminar findet am </w:t>
      </w:r>
      <w:r w:rsidRPr="00F67547">
        <w:rPr>
          <w:rStyle w:val="Fett"/>
        </w:rPr>
        <w:t>Samstag,</w:t>
      </w:r>
      <w:r w:rsidRPr="00F67547">
        <w:t> </w:t>
      </w:r>
      <w:r w:rsidRPr="00F67547">
        <w:rPr>
          <w:b/>
          <w:bCs/>
        </w:rPr>
        <w:t>07.05.2022</w:t>
      </w:r>
      <w:r w:rsidRPr="00F67547">
        <w:t xml:space="preserve"> in unserer Gemeinde, der Vaterhaus-Gemeinde e. V., Frankfurt, statt.</w:t>
      </w:r>
    </w:p>
    <w:p w14:paraId="23B9D889" w14:textId="3F11A335" w:rsidR="00BB7640" w:rsidRPr="003D4548" w:rsidRDefault="00BB7640" w:rsidP="00BB7640">
      <w:r w:rsidRPr="003D4548">
        <w:br/>
      </w:r>
      <w:r w:rsidR="00CE030D" w:rsidRPr="00630FA0">
        <w:rPr>
          <w:b/>
          <w:bCs/>
          <w:u w:val="single"/>
        </w:rPr>
        <w:t>Gebühr:</w:t>
      </w:r>
      <w:r w:rsidR="00CE030D" w:rsidRPr="003D4548">
        <w:t xml:space="preserve"> 45,00 € (mit Quittung)</w:t>
      </w:r>
    </w:p>
    <w:p w14:paraId="08D5A165" w14:textId="648EAB2D" w:rsidR="0023488C" w:rsidRPr="00630FA0" w:rsidRDefault="0023488C" w:rsidP="00BB7640">
      <w:pPr>
        <w:rPr>
          <w:b/>
          <w:bCs/>
          <w:u w:val="single"/>
        </w:rPr>
      </w:pPr>
      <w:r w:rsidRPr="00630FA0">
        <w:rPr>
          <w:b/>
          <w:bCs/>
          <w:u w:val="single"/>
        </w:rPr>
        <w:t xml:space="preserve">Beginn: </w:t>
      </w:r>
    </w:p>
    <w:p w14:paraId="551EB816" w14:textId="755659F3" w:rsidR="0023488C" w:rsidRPr="003D4548" w:rsidRDefault="0023488C" w:rsidP="00BB7640">
      <w:r w:rsidRPr="003D4548">
        <w:t>10</w:t>
      </w:r>
      <w:r w:rsidR="008E71DA">
        <w:t>.00</w:t>
      </w:r>
      <w:r w:rsidRPr="003D4548">
        <w:t xml:space="preserve"> Uhr</w:t>
      </w:r>
      <w:r w:rsidR="00630FA0">
        <w:t xml:space="preserve"> </w:t>
      </w:r>
      <w:r w:rsidR="001F2545">
        <w:t>-</w:t>
      </w:r>
      <w:r w:rsidRPr="003D4548">
        <w:t xml:space="preserve"> Begrüßung</w:t>
      </w:r>
      <w:r w:rsidR="008E71DA">
        <w:t xml:space="preserve"> und K</w:t>
      </w:r>
      <w:r w:rsidRPr="003D4548">
        <w:t>ennenlernen der Dienste</w:t>
      </w:r>
      <w:r w:rsidR="00CE030D" w:rsidRPr="003D4548">
        <w:t xml:space="preserve"> (</w:t>
      </w:r>
      <w:r w:rsidR="008E71DA">
        <w:t>wer</w:t>
      </w:r>
      <w:r w:rsidR="00CE030D" w:rsidRPr="003D4548">
        <w:t xml:space="preserve"> möchte)</w:t>
      </w:r>
    </w:p>
    <w:p w14:paraId="24FC7BDE" w14:textId="6279B7C3" w:rsidR="0023488C" w:rsidRPr="003D4548" w:rsidRDefault="0023488C" w:rsidP="00BB7640">
      <w:r w:rsidRPr="003D4548">
        <w:t xml:space="preserve">               </w:t>
      </w:r>
      <w:r w:rsidR="008E71DA">
        <w:t xml:space="preserve">       </w:t>
      </w:r>
      <w:r w:rsidRPr="003D4548">
        <w:t xml:space="preserve">Lobpreis </w:t>
      </w:r>
      <w:r w:rsidR="008E71DA">
        <w:t>(</w:t>
      </w:r>
      <w:r w:rsidRPr="003D4548">
        <w:t>und Dank-Tanz an Jesus)</w:t>
      </w:r>
    </w:p>
    <w:p w14:paraId="0C8AA62A" w14:textId="30C71C5F" w:rsidR="0023488C" w:rsidRPr="003D4548" w:rsidRDefault="0023488C" w:rsidP="00BB7640">
      <w:r w:rsidRPr="003D4548">
        <w:t>10.30</w:t>
      </w:r>
      <w:r w:rsidR="00790019" w:rsidRPr="003D4548">
        <w:t xml:space="preserve"> </w:t>
      </w:r>
      <w:r w:rsidR="003D4548" w:rsidRPr="003D4548">
        <w:t>Uhr -</w:t>
      </w:r>
      <w:r w:rsidRPr="003D4548">
        <w:t xml:space="preserve"> Einführung </w:t>
      </w:r>
    </w:p>
    <w:p w14:paraId="2CAB8BF0" w14:textId="15A5BF24" w:rsidR="0023488C" w:rsidRPr="003D4548" w:rsidRDefault="0023488C" w:rsidP="00BB7640">
      <w:r w:rsidRPr="003D4548">
        <w:t xml:space="preserve">11.30 </w:t>
      </w:r>
      <w:r w:rsidR="003D4548" w:rsidRPr="003D4548">
        <w:t xml:space="preserve">Uhr </w:t>
      </w:r>
      <w:r w:rsidRPr="003D4548">
        <w:t>-</w:t>
      </w:r>
      <w:r w:rsidR="00790019" w:rsidRPr="003D4548">
        <w:t xml:space="preserve"> </w:t>
      </w:r>
      <w:r w:rsidRPr="003D4548">
        <w:t>Pause (</w:t>
      </w:r>
      <w:r w:rsidR="008E71DA">
        <w:t>K</w:t>
      </w:r>
      <w:r w:rsidRPr="003D4548">
        <w:t>affee, Tee)</w:t>
      </w:r>
    </w:p>
    <w:p w14:paraId="26384AF6" w14:textId="5D280BB4" w:rsidR="0023488C" w:rsidRPr="003D4548" w:rsidRDefault="0023488C" w:rsidP="00BB7640">
      <w:r w:rsidRPr="003D4548">
        <w:t>11.45</w:t>
      </w:r>
      <w:r w:rsidR="003D4548" w:rsidRPr="003D4548">
        <w:t xml:space="preserve"> Uhr - </w:t>
      </w:r>
      <w:r w:rsidR="00790019" w:rsidRPr="003D4548">
        <w:t>Befreiungs</w:t>
      </w:r>
      <w:r w:rsidR="008E71DA">
        <w:t>d</w:t>
      </w:r>
      <w:r w:rsidR="00790019" w:rsidRPr="003D4548">
        <w:t>ienst, ein einfacher</w:t>
      </w:r>
      <w:r w:rsidR="00F67547">
        <w:t xml:space="preserve">, </w:t>
      </w:r>
      <w:r w:rsidR="00790019" w:rsidRPr="003D4548">
        <w:t>kostbarer Dienst</w:t>
      </w:r>
    </w:p>
    <w:p w14:paraId="0AF0B26C" w14:textId="07D08B03" w:rsidR="00790019" w:rsidRPr="003D4548" w:rsidRDefault="00790019" w:rsidP="00BB7640">
      <w:r w:rsidRPr="003D4548">
        <w:t>13</w:t>
      </w:r>
      <w:r w:rsidR="008E71DA">
        <w:t>.</w:t>
      </w:r>
      <w:r w:rsidR="00630FA0">
        <w:t>00</w:t>
      </w:r>
      <w:r w:rsidRPr="003D4548">
        <w:t xml:space="preserve"> Uhr </w:t>
      </w:r>
      <w:r w:rsidR="003D4548" w:rsidRPr="003D4548">
        <w:t>-</w:t>
      </w:r>
      <w:r w:rsidRPr="003D4548">
        <w:t xml:space="preserve"> Mittagessen (persisches </w:t>
      </w:r>
      <w:r w:rsidR="003D4548" w:rsidRPr="003D4548">
        <w:t xml:space="preserve">gesundes </w:t>
      </w:r>
      <w:r w:rsidRPr="003D4548">
        <w:t>Esse</w:t>
      </w:r>
      <w:r w:rsidR="003D4548" w:rsidRPr="003D4548">
        <w:t>n mit Vol</w:t>
      </w:r>
      <w:r w:rsidR="00F67547">
        <w:t>l</w:t>
      </w:r>
      <w:r w:rsidR="003D4548" w:rsidRPr="003D4548">
        <w:t>kornsalat</w:t>
      </w:r>
      <w:r w:rsidRPr="003D4548">
        <w:t>)</w:t>
      </w:r>
    </w:p>
    <w:p w14:paraId="2A1DE485" w14:textId="247373DE" w:rsidR="00790019" w:rsidRPr="003D4548" w:rsidRDefault="00790019" w:rsidP="00BB7640">
      <w:r w:rsidRPr="003D4548">
        <w:t>14</w:t>
      </w:r>
      <w:r w:rsidR="008E71DA">
        <w:t>.</w:t>
      </w:r>
      <w:r w:rsidR="00630FA0">
        <w:t>00</w:t>
      </w:r>
      <w:r w:rsidRPr="003D4548">
        <w:t xml:space="preserve"> Uhr</w:t>
      </w:r>
      <w:r w:rsidR="003D4548" w:rsidRPr="003D4548">
        <w:t xml:space="preserve"> </w:t>
      </w:r>
      <w:r w:rsidRPr="003D4548">
        <w:t>- Berichte, Zeugnisse etc.</w:t>
      </w:r>
    </w:p>
    <w:p w14:paraId="67F473C1" w14:textId="387C4F61" w:rsidR="00FA1B60" w:rsidRPr="003D4548" w:rsidRDefault="00790019" w:rsidP="00BB7640">
      <w:r w:rsidRPr="003D4548">
        <w:t>15</w:t>
      </w:r>
      <w:r w:rsidR="008E71DA">
        <w:t>.</w:t>
      </w:r>
      <w:r w:rsidR="00630FA0">
        <w:t>00</w:t>
      </w:r>
      <w:r w:rsidRPr="003D4548">
        <w:t xml:space="preserve"> Uhr </w:t>
      </w:r>
      <w:r w:rsidR="003D4548" w:rsidRPr="003D4548">
        <w:t>-</w:t>
      </w:r>
      <w:r w:rsidRPr="003D4548">
        <w:t xml:space="preserve"> Pause (Kaffee,</w:t>
      </w:r>
      <w:r w:rsidR="00F67547">
        <w:t xml:space="preserve"> </w:t>
      </w:r>
      <w:r w:rsidRPr="003D4548">
        <w:t>Tee</w:t>
      </w:r>
      <w:r w:rsidR="00F67547">
        <w:t xml:space="preserve">, </w:t>
      </w:r>
      <w:r w:rsidRPr="003D4548">
        <w:t>Kuchen)</w:t>
      </w:r>
    </w:p>
    <w:p w14:paraId="16288800" w14:textId="13FE0B71" w:rsidR="00FA1B60" w:rsidRPr="003D4548" w:rsidRDefault="00FA1B60" w:rsidP="00BB7640">
      <w:r w:rsidRPr="003D4548">
        <w:t>15.30 Uhr</w:t>
      </w:r>
      <w:r w:rsidR="008E71DA">
        <w:t xml:space="preserve"> </w:t>
      </w:r>
      <w:r w:rsidR="00630FA0">
        <w:t>-</w:t>
      </w:r>
      <w:r w:rsidRPr="003D4548">
        <w:t xml:space="preserve"> </w:t>
      </w:r>
      <w:r w:rsidR="00630FA0">
        <w:t>E</w:t>
      </w:r>
      <w:r w:rsidRPr="003D4548">
        <w:t>in Film über den Dienst/Gebet für diese Gabe</w:t>
      </w:r>
    </w:p>
    <w:p w14:paraId="0B0706E8" w14:textId="110D286D" w:rsidR="00FA1B60" w:rsidRPr="003D4548" w:rsidRDefault="00FA1B60" w:rsidP="00BB7640">
      <w:r w:rsidRPr="003D4548">
        <w:t>16</w:t>
      </w:r>
      <w:r w:rsidR="008E71DA">
        <w:t>.</w:t>
      </w:r>
      <w:r w:rsidR="00630FA0">
        <w:t>00</w:t>
      </w:r>
      <w:r w:rsidR="008E71DA">
        <w:t xml:space="preserve"> Uhr -</w:t>
      </w:r>
      <w:r w:rsidRPr="003D4548">
        <w:t xml:space="preserve"> Frage</w:t>
      </w:r>
      <w:r w:rsidR="008E71DA">
        <w:t>n</w:t>
      </w:r>
      <w:r w:rsidR="003D4548" w:rsidRPr="003D4548">
        <w:t>/Antwort</w:t>
      </w:r>
      <w:r w:rsidR="008E71DA">
        <w:t>en</w:t>
      </w:r>
      <w:r w:rsidR="003D4548" w:rsidRPr="003D4548">
        <w:t xml:space="preserve"> </w:t>
      </w:r>
      <w:r w:rsidRPr="003D4548">
        <w:t>und Befreiung</w:t>
      </w:r>
      <w:r w:rsidR="008E71DA">
        <w:t>sg</w:t>
      </w:r>
      <w:r w:rsidRPr="003D4548">
        <w:t xml:space="preserve">ebet </w:t>
      </w:r>
      <w:r w:rsidR="008E71DA">
        <w:t xml:space="preserve">gemeinsam </w:t>
      </w:r>
      <w:r w:rsidRPr="003D4548">
        <w:t xml:space="preserve">praktizieren </w:t>
      </w:r>
    </w:p>
    <w:p w14:paraId="1EBD3AF0" w14:textId="6AA793BD" w:rsidR="00FA1B60" w:rsidRPr="003D4548" w:rsidRDefault="00FA1B60" w:rsidP="00BB7640">
      <w:r w:rsidRPr="003D4548">
        <w:lastRenderedPageBreak/>
        <w:t>17</w:t>
      </w:r>
      <w:r w:rsidR="008E71DA">
        <w:t>.00 Uhr</w:t>
      </w:r>
      <w:r w:rsidR="00630FA0">
        <w:t xml:space="preserve"> </w:t>
      </w:r>
      <w:r w:rsidRPr="003D4548">
        <w:t xml:space="preserve">- Ende </w:t>
      </w:r>
    </w:p>
    <w:p w14:paraId="372289B2" w14:textId="329A4219" w:rsidR="003C4987" w:rsidRPr="003D4548" w:rsidRDefault="003C4987" w:rsidP="00BB7640">
      <w:pPr>
        <w:rPr>
          <w:u w:val="single"/>
        </w:rPr>
      </w:pPr>
      <w:r w:rsidRPr="003D4548">
        <w:rPr>
          <w:b/>
          <w:bCs/>
          <w:u w:val="single"/>
        </w:rPr>
        <w:t>Ort</w:t>
      </w:r>
      <w:r w:rsidRPr="003D4548">
        <w:rPr>
          <w:u w:val="single"/>
        </w:rPr>
        <w:t>: Vaterhaus-Gemeinde,</w:t>
      </w:r>
      <w:r w:rsidR="003838DE">
        <w:rPr>
          <w:u w:val="single"/>
        </w:rPr>
        <w:t xml:space="preserve"> </w:t>
      </w:r>
      <w:r w:rsidRPr="003D4548">
        <w:rPr>
          <w:u w:val="single"/>
        </w:rPr>
        <w:t>Am Industriehof 7</w:t>
      </w:r>
      <w:r w:rsidR="003838DE">
        <w:rPr>
          <w:u w:val="single"/>
        </w:rPr>
        <w:t xml:space="preserve">, </w:t>
      </w:r>
      <w:r w:rsidRPr="003D4548">
        <w:rPr>
          <w:u w:val="single"/>
        </w:rPr>
        <w:t>60487 Frankfurt am Main</w:t>
      </w:r>
    </w:p>
    <w:p w14:paraId="656135E4" w14:textId="718A44E7" w:rsidR="003C4987" w:rsidRPr="003D4548" w:rsidRDefault="003838DE" w:rsidP="00BB7640">
      <w:r w:rsidRPr="003D4548">
        <w:rPr>
          <w:b/>
          <w:bCs/>
        </w:rPr>
        <w:t>U-Bahn</w:t>
      </w:r>
      <w:r w:rsidR="003C4987" w:rsidRPr="003D4548">
        <w:rPr>
          <w:b/>
          <w:bCs/>
        </w:rPr>
        <w:t>:</w:t>
      </w:r>
      <w:r w:rsidR="003C4987" w:rsidRPr="003D4548">
        <w:t xml:space="preserve"> U7 </w:t>
      </w:r>
      <w:r w:rsidR="003D4548" w:rsidRPr="003D4548">
        <w:t>(</w:t>
      </w:r>
      <w:r w:rsidR="003C4987" w:rsidRPr="003D4548">
        <w:t>Richtung Heerstraße</w:t>
      </w:r>
      <w:r w:rsidR="003D4548" w:rsidRPr="003D4548">
        <w:t>)</w:t>
      </w:r>
      <w:r>
        <w:t xml:space="preserve">, </w:t>
      </w:r>
      <w:r w:rsidR="003C4987" w:rsidRPr="003D4548">
        <w:t xml:space="preserve">Station: Fischstein </w:t>
      </w:r>
      <w:r w:rsidR="003D4548" w:rsidRPr="003D4548">
        <w:t>(linke Seite der Tankstelle, i</w:t>
      </w:r>
      <w:r>
        <w:t xml:space="preserve">m </w:t>
      </w:r>
      <w:r w:rsidR="003D4548" w:rsidRPr="003D4548">
        <w:t xml:space="preserve">Gebäude </w:t>
      </w:r>
      <w:r>
        <w:t xml:space="preserve">der </w:t>
      </w:r>
      <w:r w:rsidR="003D4548" w:rsidRPr="003D4548">
        <w:t>Tanzschule Bauer)</w:t>
      </w:r>
    </w:p>
    <w:p w14:paraId="1094724D" w14:textId="68340D3E" w:rsidR="002C7FEA" w:rsidRPr="003D4548" w:rsidRDefault="00BB7640" w:rsidP="00630FA0">
      <w:r w:rsidRPr="003D4548">
        <w:br/>
      </w:r>
      <w:r w:rsidR="00FA1B60" w:rsidRPr="00630FA0">
        <w:rPr>
          <w:b/>
          <w:bCs/>
        </w:rPr>
        <w:t xml:space="preserve">Bitte melden Sie sich </w:t>
      </w:r>
      <w:r w:rsidR="00F67547">
        <w:rPr>
          <w:b/>
          <w:bCs/>
        </w:rPr>
        <w:t xml:space="preserve">möglichst </w:t>
      </w:r>
      <w:r w:rsidR="00FA1B60" w:rsidRPr="00630FA0">
        <w:rPr>
          <w:b/>
          <w:bCs/>
        </w:rPr>
        <w:t>bis</w:t>
      </w:r>
      <w:r w:rsidR="003838DE">
        <w:rPr>
          <w:b/>
          <w:bCs/>
        </w:rPr>
        <w:t xml:space="preserve"> zum</w:t>
      </w:r>
      <w:r w:rsidR="00FA1B60" w:rsidRPr="00630FA0">
        <w:rPr>
          <w:b/>
          <w:bCs/>
        </w:rPr>
        <w:t xml:space="preserve"> 05.05.2022</w:t>
      </w:r>
      <w:r w:rsidR="003838DE">
        <w:rPr>
          <w:b/>
          <w:bCs/>
        </w:rPr>
        <w:t xml:space="preserve"> an</w:t>
      </w:r>
      <w:r w:rsidR="00630FA0">
        <w:t>.</w:t>
      </w:r>
      <w:r w:rsidRPr="003D4548">
        <w:t xml:space="preserve"> </w:t>
      </w:r>
      <w:r w:rsidR="003C4987" w:rsidRPr="003D4548">
        <w:t xml:space="preserve">Wir </w:t>
      </w:r>
      <w:r w:rsidRPr="003D4548">
        <w:t>freue</w:t>
      </w:r>
      <w:r w:rsidR="003C4987" w:rsidRPr="003D4548">
        <w:t>n</w:t>
      </w:r>
      <w:r w:rsidRPr="003D4548">
        <w:t xml:space="preserve"> uns auf </w:t>
      </w:r>
      <w:r w:rsidR="003838DE">
        <w:t xml:space="preserve">Sie! </w:t>
      </w:r>
      <w:r w:rsidR="00FA1B60" w:rsidRPr="003D4548">
        <w:t>Für w</w:t>
      </w:r>
      <w:r w:rsidRPr="003D4548">
        <w:t>eitere Informationen zum Seminar</w:t>
      </w:r>
      <w:r w:rsidR="00FA1B60" w:rsidRPr="003D4548">
        <w:t xml:space="preserve"> stehe</w:t>
      </w:r>
      <w:r w:rsidR="003838DE">
        <w:t xml:space="preserve">n wir Ihnen gerne </w:t>
      </w:r>
      <w:r w:rsidR="00FA1B60" w:rsidRPr="003D4548">
        <w:t>Verfügung</w:t>
      </w:r>
      <w:r w:rsidR="003838DE">
        <w:t>.</w:t>
      </w:r>
    </w:p>
    <w:p w14:paraId="2BB4D111" w14:textId="31C0733C" w:rsidR="00BB7640" w:rsidRPr="003D4548" w:rsidRDefault="00BB7640" w:rsidP="002C7FEA">
      <w:r w:rsidRPr="003D4548">
        <w:br/>
      </w:r>
      <w:r w:rsidRPr="00630FA0">
        <w:rPr>
          <w:b/>
          <w:bCs/>
          <w:u w:val="single"/>
        </w:rPr>
        <w:t>Termin passt nicht?</w:t>
      </w:r>
      <w:r w:rsidRPr="003D4548">
        <w:t xml:space="preserve"> </w:t>
      </w:r>
      <w:r w:rsidR="00765C56" w:rsidRPr="003D4548">
        <w:t>Hab</w:t>
      </w:r>
      <w:r w:rsidR="002C7FEA" w:rsidRPr="003D4548">
        <w:t>en Sie</w:t>
      </w:r>
      <w:r w:rsidRPr="003D4548">
        <w:t xml:space="preserve"> Interesse am Semina</w:t>
      </w:r>
      <w:r w:rsidR="00765C56" w:rsidRPr="003D4548">
        <w:t>r,</w:t>
      </w:r>
      <w:r w:rsidRPr="003D4548">
        <w:t xml:space="preserve"> s</w:t>
      </w:r>
      <w:r w:rsidR="002C7FEA" w:rsidRPr="003D4548">
        <w:t>ind</w:t>
      </w:r>
      <w:r w:rsidRPr="003D4548">
        <w:t xml:space="preserve"> jedoch am Seminartag verhindert? Dann teilen Sie uns dies bitte kurz mit</w:t>
      </w:r>
      <w:r w:rsidR="00F67547">
        <w:t>.</w:t>
      </w:r>
      <w:r w:rsidRPr="003D4548">
        <w:t xml:space="preserve"> Wir werden gerne einen weiteren Seminartermin anbieten, wenn sich genügend Interessenten finden.</w:t>
      </w:r>
      <w:r w:rsidR="002C7FEA" w:rsidRPr="003D4548">
        <w:t xml:space="preserve"> Oder wir </w:t>
      </w:r>
      <w:r w:rsidR="003838DE">
        <w:t>kommen</w:t>
      </w:r>
      <w:r w:rsidR="002C7FEA" w:rsidRPr="003D4548">
        <w:t xml:space="preserve"> zu Ihnen.</w:t>
      </w:r>
    </w:p>
    <w:p w14:paraId="5068D538" w14:textId="77777777" w:rsidR="003D4548" w:rsidRPr="003D4548" w:rsidRDefault="003D4548" w:rsidP="002C7FEA"/>
    <w:p w14:paraId="293C36D1" w14:textId="67EF3AA9" w:rsidR="00BB7640" w:rsidRDefault="002C7FEA" w:rsidP="004A2E38">
      <w:pPr>
        <w:rPr>
          <w:b/>
          <w:bCs/>
        </w:rPr>
      </w:pPr>
      <w:r w:rsidRPr="003D4548">
        <w:rPr>
          <w:b/>
          <w:bCs/>
          <w:color w:val="FF0000"/>
        </w:rPr>
        <w:t xml:space="preserve">Achtung: </w:t>
      </w:r>
      <w:r w:rsidRPr="003D4548">
        <w:rPr>
          <w:b/>
          <w:bCs/>
        </w:rPr>
        <w:t>An diesem Tag können wir nicht für Kranke/</w:t>
      </w:r>
      <w:r w:rsidR="003838DE">
        <w:rPr>
          <w:b/>
          <w:bCs/>
        </w:rPr>
        <w:t>B</w:t>
      </w:r>
      <w:r w:rsidRPr="003D4548">
        <w:rPr>
          <w:b/>
          <w:bCs/>
        </w:rPr>
        <w:t>elaste</w:t>
      </w:r>
      <w:r w:rsidR="003838DE">
        <w:rPr>
          <w:b/>
          <w:bCs/>
        </w:rPr>
        <w:t>te</w:t>
      </w:r>
      <w:r w:rsidRPr="003D4548">
        <w:rPr>
          <w:b/>
          <w:bCs/>
        </w:rPr>
        <w:t xml:space="preserve"> beten, denn solche Gebete brauchen Zeit für seelsorgerische Vorgespräch</w:t>
      </w:r>
      <w:r w:rsidR="003838DE">
        <w:rPr>
          <w:b/>
          <w:bCs/>
        </w:rPr>
        <w:t>e</w:t>
      </w:r>
      <w:r w:rsidRPr="003D4548">
        <w:rPr>
          <w:b/>
          <w:bCs/>
        </w:rPr>
        <w:t xml:space="preserve"> bezüglich </w:t>
      </w:r>
      <w:r w:rsidR="003838DE">
        <w:rPr>
          <w:b/>
          <w:bCs/>
        </w:rPr>
        <w:t xml:space="preserve">der </w:t>
      </w:r>
      <w:r w:rsidR="006F42C9">
        <w:rPr>
          <w:b/>
          <w:bCs/>
        </w:rPr>
        <w:t>Familieng</w:t>
      </w:r>
      <w:r w:rsidRPr="003D4548">
        <w:rPr>
          <w:b/>
          <w:bCs/>
        </w:rPr>
        <w:t>eschichte</w:t>
      </w:r>
      <w:r w:rsidR="006F42C9">
        <w:rPr>
          <w:b/>
          <w:bCs/>
        </w:rPr>
        <w:t>/</w:t>
      </w:r>
      <w:r w:rsidRPr="003D4548">
        <w:rPr>
          <w:b/>
          <w:bCs/>
        </w:rPr>
        <w:t>Vorfahren. Wir danken Ihnen für Ihr Verständnis.</w:t>
      </w:r>
    </w:p>
    <w:p w14:paraId="3A244168" w14:textId="1BEDF937" w:rsidR="002A39BD" w:rsidRDefault="002A39BD" w:rsidP="004A2E38">
      <w:pPr>
        <w:rPr>
          <w:b/>
          <w:bCs/>
        </w:rPr>
      </w:pPr>
    </w:p>
    <w:p w14:paraId="137E82EF" w14:textId="7B3675A8" w:rsidR="002A39BD" w:rsidRPr="000F6584" w:rsidRDefault="002A39BD" w:rsidP="004A2E38">
      <w:pPr>
        <w:rPr>
          <w:b/>
          <w:bCs/>
        </w:rPr>
      </w:pPr>
      <w:r w:rsidRPr="000F6584">
        <w:rPr>
          <w:b/>
          <w:bCs/>
        </w:rPr>
        <w:t>Ihre</w:t>
      </w:r>
    </w:p>
    <w:p w14:paraId="734CA491" w14:textId="07C8F1EF" w:rsidR="002A39BD" w:rsidRPr="000F6584" w:rsidRDefault="002A39BD" w:rsidP="004A2E38">
      <w:pPr>
        <w:rPr>
          <w:b/>
          <w:bCs/>
        </w:rPr>
      </w:pPr>
      <w:r w:rsidRPr="000F6584">
        <w:rPr>
          <w:b/>
          <w:bCs/>
        </w:rPr>
        <w:t>Mahin Mousapour</w:t>
      </w:r>
    </w:p>
    <w:p w14:paraId="42F61053" w14:textId="7738B01B" w:rsidR="002A39BD" w:rsidRPr="000F6584" w:rsidRDefault="002A39BD" w:rsidP="004A2E38">
      <w:pPr>
        <w:rPr>
          <w:b/>
          <w:bCs/>
        </w:rPr>
      </w:pPr>
      <w:r w:rsidRPr="000F6584">
        <w:rPr>
          <w:b/>
          <w:bCs/>
        </w:rPr>
        <w:t>Pastorin der Vaterhaus Gemeinde</w:t>
      </w:r>
    </w:p>
    <w:sectPr w:rsidR="002A39BD" w:rsidRPr="000F65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38"/>
    <w:rsid w:val="000F6584"/>
    <w:rsid w:val="001755BA"/>
    <w:rsid w:val="001F2545"/>
    <w:rsid w:val="0023488C"/>
    <w:rsid w:val="00256D35"/>
    <w:rsid w:val="00281DD7"/>
    <w:rsid w:val="002A39BD"/>
    <w:rsid w:val="002C0A8D"/>
    <w:rsid w:val="002C7FEA"/>
    <w:rsid w:val="003838DE"/>
    <w:rsid w:val="003C4987"/>
    <w:rsid w:val="003D4548"/>
    <w:rsid w:val="004A2E38"/>
    <w:rsid w:val="00630FA0"/>
    <w:rsid w:val="006648C6"/>
    <w:rsid w:val="0067251B"/>
    <w:rsid w:val="006F42C9"/>
    <w:rsid w:val="00765C56"/>
    <w:rsid w:val="00790019"/>
    <w:rsid w:val="00850C36"/>
    <w:rsid w:val="008E71DA"/>
    <w:rsid w:val="00A60384"/>
    <w:rsid w:val="00A617BF"/>
    <w:rsid w:val="00B4204C"/>
    <w:rsid w:val="00BB7640"/>
    <w:rsid w:val="00CE030D"/>
    <w:rsid w:val="00D65A93"/>
    <w:rsid w:val="00E16810"/>
    <w:rsid w:val="00F67547"/>
    <w:rsid w:val="00FA1B6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F810"/>
  <w15:chartTrackingRefBased/>
  <w15:docId w15:val="{4750BB56-B451-49F9-9A2F-06587D85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648C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6648C6"/>
    <w:rPr>
      <w:color w:val="0563C1" w:themeColor="hyperlink"/>
      <w:u w:val="single"/>
    </w:rPr>
  </w:style>
  <w:style w:type="paragraph" w:styleId="StandardWeb">
    <w:name w:val="Normal (Web)"/>
    <w:basedOn w:val="Standard"/>
    <w:uiPriority w:val="99"/>
    <w:semiHidden/>
    <w:unhideWhenUsed/>
    <w:rsid w:val="008E71DA"/>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8E7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5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hinmousapour@web.de" TargetMode="External"/><Relationship Id="rId5" Type="http://schemas.openxmlformats.org/officeDocument/2006/relationships/hyperlink" Target="http://www.vaterhaus-gemeinde.com"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Mahin Mousapour</dc:creator>
  <cp:keywords/>
  <dc:description/>
  <cp:lastModifiedBy>Mahin Mousapour</cp:lastModifiedBy>
  <cp:revision>5</cp:revision>
  <dcterms:created xsi:type="dcterms:W3CDTF">2022-04-06T16:09:00Z</dcterms:created>
  <dcterms:modified xsi:type="dcterms:W3CDTF">2022-04-09T17:29:00Z</dcterms:modified>
</cp:coreProperties>
</file>